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26"/>
        <w:gridCol w:w="3018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celkem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9558,5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Daňové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4763,5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Nedaňové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4267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Kapitálové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Dotace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78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26"/>
        <w:gridCol w:w="3018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Výdaje celkem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9558,5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Běžné výdaje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9558,5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Kapitálové výdaje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Jistina úvěru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372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Daňové příjmy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3016"/>
        <w:gridCol w:w="3003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Daň z př. Ze záv. Čin.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1111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900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Daň z př. Ze sam.výd. čin.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1112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Daň z př. Z kap. výnosů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1113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13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Daň z př. Právnických osob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1121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Daň z přidané hodnoty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Popl. Za likvidaci kom.odp.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1337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Daň z nemovitosti              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Poplatek ze psů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1341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Popl. za užívání veř. Prostr.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1343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0,5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Popl. Za VHP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1347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Správní poplatky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1361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Daňové příjmy celkem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4763,5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Dotace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27"/>
        <w:gridCol w:w="3014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Neinvest. Dotace za SR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4112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78</w:t>
            </w:r>
          </w:p>
        </w:tc>
      </w:tr>
    </w:tbl>
    <w:p w:rsidR="00861A08" w:rsidRPr="00861A08" w:rsidRDefault="00861A08" w:rsidP="00861A08">
      <w:r w:rsidRPr="00861A08">
        <w:lastRenderedPageBreak/>
        <w:t> </w:t>
      </w:r>
    </w:p>
    <w:p w:rsidR="00861A08" w:rsidRPr="00861A08" w:rsidRDefault="00861A08" w:rsidP="00861A08">
      <w:r w:rsidRPr="00861A08">
        <w:t>Lesní hospodářství (pěstební činnost)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22"/>
        <w:gridCol w:w="3008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příjmy: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3500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s poskyt. Služeb,dřeva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1031-2111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3500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1740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1031-5139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Odměna OLH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1031-5166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280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ostatních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1031-5169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1400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toho:  pěstební činnost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4-1031-5169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             Těžba dřeva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5-1031-5169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             Doprava dřeva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6-1031-5169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Pitná voda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13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příjmy: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poskyt.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2310-2111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14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Ostatní osobní výdaje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2310-5021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Opravy a udržování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2310-5171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Bytové hospodářství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12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příjmy: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750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lastRenderedPageBreak/>
              <w:t>Příjmy s poskyt.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3-3612-2111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pronájmu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3-3612-2132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prodeje nemovitostí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3-3612-3112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755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3-3612-5139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Ostatní úroky(z úvěru)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3-3612-5141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voda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3-3612-5151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elektřina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3-3612-5154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Pevná paliva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3-3612-5155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ostatních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Opravy a udržování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3-3612-5171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Nebytové hospodářství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13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pronájmu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3613-2132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38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Pohřebnictví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13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příjmy: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pronájmu pozemku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3632-2131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voda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3632-5151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Sběr a svoz komunálního odpadu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27"/>
        <w:gridCol w:w="3014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příjmy: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prodeje zboží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3722-2112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255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lastRenderedPageBreak/>
              <w:t>Nákup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3722-5139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3722-5169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250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Sběr a svoz ostatních odpadů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7"/>
        <w:gridCol w:w="3015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příjmy: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s poskyt. Služeb (odměna třídění)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3723-2111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90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ostatních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3723-5169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90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Činnost místní správy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3007"/>
        <w:gridCol w:w="2992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příjmy: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380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poskyt.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6171-2111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prodeje zboží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6171-2112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0,5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pronájmu pozemků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6171-2131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pronájmu ostatních nemovitostí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6171-2132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0,5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pronájmu movit. věcí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6171-2133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úroků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6171-2141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vydob. prostoru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6171-2343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Příjmy z prodeje pozemků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6171-3111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4855,5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Platy zaměstná.v prac. poměru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6171-5011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900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Ostatní osobní výdaje(dohody)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Sociální pojištění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6171-5031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190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Zdravotní pojištění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6171-5032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lastRenderedPageBreak/>
              <w:t>Ochranné pomůcky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Knihy a učební pomůcky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6171-5136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Dlouhodob.drob.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Povin.poj.na úraz Koop.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6171-5038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voda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Elektrická energie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Pevná paliva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Pohonné hmoty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Služby pošt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6171-5161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Služby telekom a radiokom.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Služby peněžních ústavů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6171-5163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nájemné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Konzultační a právní služby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6171-5166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Školení a vzdělávání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Zpracování dat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ostatních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Opravy a udržování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2122,5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Programové vybavení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6171-5172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cestovné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Náklady na repre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6171-5175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Ostatní nein.trans.nezisk.organizacím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6171-5229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Nenivest.transt.obcím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6171-5321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Ost. Nenin.trans. obcím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6171-5329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kolků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6171-5361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Platby daní a poplatků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6171-5362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Platby daní a popl. obcím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6171-5365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Stroje a zařízení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6171-6122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Transf.obyvatelstvu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6171-5499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70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lastRenderedPageBreak/>
        <w:t>Silnice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026"/>
        <w:gridCol w:w="3013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31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Pohonné hmoty a maziva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2212-5156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Dopravní obslužnost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2212-5193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16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Mateřské školy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7"/>
        <w:gridCol w:w="3015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Nenin. transfery obcím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3111-5321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Základní školy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27"/>
        <w:gridCol w:w="3014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300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Nenin. Transfery obcím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3313-5321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300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Zachování a obnova památek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13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Opravy a udržování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3322-5171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Pořízení, zachování a obnova hodnot místního kulturního, národního a historického povědomí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29"/>
        <w:gridCol w:w="3017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3326-5171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Rozhlas a televize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28"/>
        <w:gridCol w:w="3016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3341-5169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Ostatní záležitosti sděl.prostř. (Lestkovské listy)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7"/>
        <w:gridCol w:w="3015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19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Ostatní osobní náklady (dohody)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3349-5021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ostatních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3349-5169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Zájmová činnost v kultuře (sál)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935"/>
        <w:gridCol w:w="3103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Název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Návrh 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elektřina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3392-5154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Pevná paliva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3392-5155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Opravy a udržování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3392-5171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Ostatní záležitosti kultury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024"/>
        <w:gridCol w:w="3012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Název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Návrh 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 služeb (hudba)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3399-5169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lastRenderedPageBreak/>
              <w:t>pohoštění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3399-5175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Věcné dary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3399-5197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Ostatní nenin. Trans. obcím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3399-5229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7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Dary obyvatelstvu (zl.svatba)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3399-5492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Využití Volného času mládeže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24"/>
        <w:gridCol w:w="3011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Název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Návrh 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Ost. Nenin.transt. nezis.org.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3421-5229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Veřejné osvětlení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12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Název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240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3631-5139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Elektrická energie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3631-5154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Opravy a udržování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3631-5171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Nebezpečné odpady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7"/>
        <w:gridCol w:w="3015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Název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Návrh 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24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ostatních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3721-5169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24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lastRenderedPageBreak/>
        <w:t> </w:t>
      </w:r>
    </w:p>
    <w:p w:rsidR="00861A08" w:rsidRPr="00861A08" w:rsidRDefault="00861A08" w:rsidP="00861A08">
      <w:r w:rsidRPr="00861A08">
        <w:t>Péče o vzhled obcí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13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Název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Návrh 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81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3745-5139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Pohonné hmoty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3745-5156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3745-5169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Opravy a udržování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3745-5171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Pečovatelská služba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7"/>
        <w:gridCol w:w="3015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Název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Návrh 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ostatních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4351-5169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Požární ochrana(dobrovolná část)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020"/>
        <w:gridCol w:w="3005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 xml:space="preserve">Název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Dlouhodob.drobný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5512-5137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5512-5139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Pohonné hmoty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5512-5156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16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Školení a vzdělávání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5512-5167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3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Nákup ostatních služeb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5512-5169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4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Opravy a udržování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5512-5171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cestovné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5512-5173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2</w:t>
            </w:r>
          </w:p>
        </w:tc>
      </w:tr>
    </w:tbl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 </w:t>
      </w:r>
    </w:p>
    <w:p w:rsidR="00861A08" w:rsidRPr="00861A08" w:rsidRDefault="00861A08" w:rsidP="00861A08">
      <w:r w:rsidRPr="00861A08">
        <w:t>Zastupitelstvo Obce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24"/>
        <w:gridCol w:w="3011"/>
      </w:tblGrid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lastRenderedPageBreak/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Rozpočtová skladba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Návrh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 toho výdaje: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831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Odměny členů zastupitelstev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6112-5023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Sociální pojištění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6112-5031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120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Zdravotní pojištění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6112-5032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Telekom. služby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6112-5162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15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školení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6112-5067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10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cestovné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6112-5173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1</w:t>
            </w:r>
          </w:p>
        </w:tc>
      </w:tr>
      <w:tr w:rsidR="00861A08" w:rsidRPr="00861A08" w:rsidTr="00861A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>
            <w:r w:rsidRPr="00861A08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8" w:rsidRPr="00861A08" w:rsidRDefault="00861A08" w:rsidP="00861A08"/>
        </w:tc>
        <w:tc>
          <w:tcPr>
            <w:tcW w:w="0" w:type="auto"/>
            <w:vAlign w:val="center"/>
            <w:hideMark/>
          </w:tcPr>
          <w:p w:rsidR="00861A08" w:rsidRPr="00861A08" w:rsidRDefault="00861A08" w:rsidP="00861A08"/>
        </w:tc>
      </w:tr>
    </w:tbl>
    <w:p w:rsidR="00514098" w:rsidRDefault="00514098">
      <w:bookmarkStart w:id="0" w:name="_GoBack"/>
      <w:bookmarkEnd w:id="0"/>
    </w:p>
    <w:sectPr w:rsidR="005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AC"/>
    <w:rsid w:val="00514098"/>
    <w:rsid w:val="005217AC"/>
    <w:rsid w:val="008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1B8E-EA79-49EB-A2B6-0C31AF6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3639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913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2016-04-13T19:41:00Z</dcterms:created>
  <dcterms:modified xsi:type="dcterms:W3CDTF">2016-04-13T19:41:00Z</dcterms:modified>
</cp:coreProperties>
</file>